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EF8" w:rsidRPr="00666EAE" w:rsidRDefault="00F03EF8" w:rsidP="00F03EF8">
      <w:pPr>
        <w:rPr>
          <w:b/>
        </w:rPr>
      </w:pPr>
      <w:r>
        <w:rPr>
          <w:b/>
        </w:rPr>
        <w:t xml:space="preserve">                                               </w:t>
      </w:r>
      <w:r w:rsidRPr="00666EAE">
        <w:rPr>
          <w:b/>
        </w:rPr>
        <w:t>T.C.</w:t>
      </w:r>
    </w:p>
    <w:p w:rsidR="00F03EF8" w:rsidRPr="00666EAE" w:rsidRDefault="00F03EF8" w:rsidP="00F03EF8">
      <w:pPr>
        <w:jc w:val="center"/>
        <w:rPr>
          <w:b/>
        </w:rPr>
      </w:pPr>
      <w:r w:rsidRPr="00666EAE">
        <w:rPr>
          <w:b/>
        </w:rPr>
        <w:t>TEKİRDAĞ BÜYÜKŞEHİR BELEDİYESİ</w:t>
      </w:r>
    </w:p>
    <w:p w:rsidR="00F03EF8" w:rsidRPr="00666EAE" w:rsidRDefault="00F03EF8" w:rsidP="00F03EF8">
      <w:pPr>
        <w:jc w:val="center"/>
        <w:rPr>
          <w:b/>
        </w:rPr>
      </w:pPr>
      <w:r>
        <w:t xml:space="preserve"> </w:t>
      </w:r>
      <w:r w:rsidRPr="00666EAE">
        <w:rPr>
          <w:b/>
        </w:rPr>
        <w:t>Tekirdağ Su ve Kanalizasyon İdaresi Genel Müdürlüğü</w:t>
      </w:r>
    </w:p>
    <w:p w:rsidR="00F03EF8" w:rsidRDefault="00F03EF8" w:rsidP="00F03EF8">
      <w:pPr>
        <w:jc w:val="center"/>
      </w:pPr>
      <w:r>
        <w:t>TESKİ …………………. İlçe Şube Müdürlüğüne</w:t>
      </w:r>
    </w:p>
    <w:p w:rsidR="00F03EF8" w:rsidRDefault="00F03EF8" w:rsidP="00F03EF8"/>
    <w:p w:rsidR="00F03EF8" w:rsidRDefault="00F03EF8" w:rsidP="00F03EF8"/>
    <w:p w:rsidR="00F03EF8" w:rsidRDefault="00F03EF8" w:rsidP="00F03EF8">
      <w:r>
        <w:t>……… numaralı aboneliğe ait su sayacı fazla sarfiyat yazmaktadır. Kontrolünün yapılıp, tarafıma bilgi verilmesini arz ederim. ….. /…../20</w:t>
      </w:r>
      <w:r w:rsidR="00BB1710">
        <w:t>2</w:t>
      </w:r>
      <w:r>
        <w:t>..</w:t>
      </w:r>
    </w:p>
    <w:p w:rsidR="00F03EF8" w:rsidRDefault="00F03EF8" w:rsidP="00F03EF8"/>
    <w:p w:rsidR="00F03EF8" w:rsidRDefault="00F03EF8" w:rsidP="00F03EF8">
      <w:r>
        <w:t xml:space="preserve">                                                                              </w:t>
      </w:r>
    </w:p>
    <w:p w:rsidR="00F03EF8" w:rsidRDefault="00F03EF8" w:rsidP="00F03EF8"/>
    <w:p w:rsidR="00F03EF8" w:rsidRDefault="00F03EF8" w:rsidP="00F03EF8">
      <w:r>
        <w:t xml:space="preserve">                                                                                                                         Adı Soyadı </w:t>
      </w:r>
    </w:p>
    <w:p w:rsidR="00F03EF8" w:rsidRDefault="00F03EF8" w:rsidP="00F03EF8"/>
    <w:p w:rsidR="00F03EF8" w:rsidRDefault="00F03EF8" w:rsidP="00F03EF8">
      <w:r>
        <w:t xml:space="preserve">                                              </w:t>
      </w:r>
      <w:bookmarkStart w:id="0" w:name="_GoBack"/>
      <w:bookmarkEnd w:id="0"/>
      <w:r>
        <w:t xml:space="preserve">                                                                  T.C. Kimlik Numrası</w:t>
      </w:r>
    </w:p>
    <w:p w:rsidR="00F03EF8" w:rsidRDefault="00F03EF8" w:rsidP="00F03EF8"/>
    <w:p w:rsidR="00F03EF8" w:rsidRDefault="00F03EF8" w:rsidP="00F03EF8">
      <w:r>
        <w:t xml:space="preserve">                                                                                                                              İmza</w:t>
      </w:r>
    </w:p>
    <w:p w:rsidR="00F03EF8" w:rsidRDefault="00F03EF8" w:rsidP="00F03EF8"/>
    <w:p w:rsidR="00F03EF8" w:rsidRDefault="00F03EF8" w:rsidP="00F03EF8"/>
    <w:p w:rsidR="00F03EF8" w:rsidRDefault="00F03EF8" w:rsidP="00F03EF8">
      <w:r>
        <w:t>Adres: ……………………………………………….</w:t>
      </w:r>
    </w:p>
    <w:p w:rsidR="00F03EF8" w:rsidRDefault="00F03EF8" w:rsidP="00F03EF8">
      <w:r>
        <w:t>………………………………………………………</w:t>
      </w:r>
    </w:p>
    <w:p w:rsidR="00F03EF8" w:rsidRDefault="00F03EF8" w:rsidP="00F03EF8">
      <w:r>
        <w:t>………………………………………………………</w:t>
      </w:r>
    </w:p>
    <w:p w:rsidR="00F03EF8" w:rsidRDefault="00F03EF8" w:rsidP="00F03EF8">
      <w:r>
        <w:t xml:space="preserve">                                              ………….. /…………...</w:t>
      </w:r>
    </w:p>
    <w:p w:rsidR="00F03EF8" w:rsidRDefault="00F03EF8" w:rsidP="00F03EF8"/>
    <w:p w:rsidR="00F03EF8" w:rsidRDefault="00F03EF8" w:rsidP="00F03EF8">
      <w:r>
        <w:t>Telefon: ………………………………………………</w:t>
      </w:r>
    </w:p>
    <w:p w:rsidR="00F03EF8" w:rsidRDefault="00F03EF8" w:rsidP="00F03EF8"/>
    <w:p w:rsidR="00F03EF8" w:rsidRDefault="00F03EF8" w:rsidP="00F03EF8">
      <w:pPr>
        <w:tabs>
          <w:tab w:val="left" w:pos="2552"/>
        </w:tabs>
      </w:pPr>
    </w:p>
    <w:p w:rsidR="00F03EF8" w:rsidRDefault="00F03EF8" w:rsidP="00F03EF8"/>
    <w:p w:rsidR="00F03EF8" w:rsidRDefault="00F03EF8" w:rsidP="00F03EF8">
      <w:pPr>
        <w:rPr>
          <w:sz w:val="20"/>
        </w:rPr>
      </w:pPr>
    </w:p>
    <w:p w:rsidR="00F03EF8" w:rsidRPr="00DA7D09" w:rsidRDefault="00F03EF8" w:rsidP="00F03EF8">
      <w:pPr>
        <w:rPr>
          <w:sz w:val="20"/>
        </w:rPr>
      </w:pPr>
    </w:p>
    <w:p w:rsidR="00F03EF8" w:rsidRPr="00DA7D09" w:rsidRDefault="00F03EF8" w:rsidP="00F03EF8">
      <w:pPr>
        <w:rPr>
          <w:sz w:val="20"/>
        </w:rPr>
      </w:pPr>
    </w:p>
    <w:p w:rsidR="00F03EF8" w:rsidRPr="00DA7D09" w:rsidRDefault="00F03EF8" w:rsidP="00F03EF8">
      <w:pPr>
        <w:rPr>
          <w:sz w:val="20"/>
        </w:rPr>
      </w:pPr>
    </w:p>
    <w:p w:rsidR="00F03EF8" w:rsidRPr="00DA7D09" w:rsidRDefault="00F03EF8" w:rsidP="00F03EF8">
      <w:pPr>
        <w:jc w:val="both"/>
        <w:rPr>
          <w:sz w:val="20"/>
        </w:rPr>
      </w:pPr>
      <w:r w:rsidRPr="00DA7D09">
        <w:rPr>
          <w:sz w:val="20"/>
        </w:rPr>
        <w:t>NOT: İtirazlı sayaç işlemlerinde sayaç muayene sonucunda Bilim ve Sanayi Teknoloji Bakanlığının Su, Elektrik ve Gaz Sayaçları Tamir ve Ayar Ücret Tarifesi Hakkında Tebliğe (Tebliğ No: MSGM-2016/22) göre;</w:t>
      </w:r>
    </w:p>
    <w:p w:rsidR="00F03EF8" w:rsidRPr="00DA7D09" w:rsidRDefault="00F03EF8" w:rsidP="00F03EF8">
      <w:pPr>
        <w:jc w:val="both"/>
        <w:rPr>
          <w:sz w:val="20"/>
        </w:rPr>
      </w:pPr>
    </w:p>
    <w:p w:rsidR="00F03EF8" w:rsidRPr="00DA7D09" w:rsidRDefault="00F03EF8" w:rsidP="00F03EF8">
      <w:pPr>
        <w:jc w:val="both"/>
        <w:rPr>
          <w:sz w:val="20"/>
        </w:rPr>
      </w:pPr>
    </w:p>
    <w:p w:rsidR="00F03EF8" w:rsidRPr="00DA7D09" w:rsidRDefault="00F03EF8" w:rsidP="00F03EF8">
      <w:pPr>
        <w:numPr>
          <w:ilvl w:val="0"/>
          <w:numId w:val="1"/>
        </w:numPr>
        <w:jc w:val="both"/>
        <w:rPr>
          <w:sz w:val="20"/>
        </w:rPr>
      </w:pPr>
      <w:r w:rsidRPr="00DA7D09">
        <w:rPr>
          <w:sz w:val="20"/>
        </w:rPr>
        <w:t xml:space="preserve">Sayacın doğru çıkması durumunda Bilim ve Sanayi Teknoloji Bakanlığı tarafından belirlenen ücret tahakkuk edilir. </w:t>
      </w:r>
    </w:p>
    <w:p w:rsidR="00F03EF8" w:rsidRPr="00DA7D09" w:rsidRDefault="00F03EF8" w:rsidP="00F03EF8">
      <w:pPr>
        <w:ind w:left="720"/>
        <w:jc w:val="both"/>
        <w:rPr>
          <w:sz w:val="20"/>
        </w:rPr>
      </w:pPr>
    </w:p>
    <w:p w:rsidR="00F03EF8" w:rsidRDefault="00F03EF8" w:rsidP="00F03EF8">
      <w:pPr>
        <w:numPr>
          <w:ilvl w:val="0"/>
          <w:numId w:val="1"/>
        </w:numPr>
        <w:jc w:val="both"/>
        <w:rPr>
          <w:sz w:val="20"/>
        </w:rPr>
      </w:pPr>
      <w:r w:rsidRPr="00DA7D09">
        <w:rPr>
          <w:sz w:val="20"/>
        </w:rPr>
        <w:t xml:space="preserve">Sayacın hatalı çıkması durumunda Tebliğin 2. Maddesi gereği hiçbir ücret talep edilmez. </w:t>
      </w:r>
    </w:p>
    <w:p w:rsidR="00675E4A" w:rsidRDefault="00675E4A" w:rsidP="00675E4A">
      <w:pPr>
        <w:pStyle w:val="ListeParagraf"/>
        <w:rPr>
          <w:sz w:val="20"/>
        </w:rPr>
      </w:pPr>
    </w:p>
    <w:p w:rsidR="00675E4A" w:rsidRDefault="00675E4A" w:rsidP="00675E4A">
      <w:pPr>
        <w:numPr>
          <w:ilvl w:val="0"/>
          <w:numId w:val="1"/>
        </w:numPr>
        <w:jc w:val="both"/>
        <w:rPr>
          <w:sz w:val="20"/>
        </w:rPr>
      </w:pPr>
      <w:r w:rsidRPr="00DA7D09">
        <w:rPr>
          <w:sz w:val="20"/>
        </w:rPr>
        <w:t>Bilim ve Sanayi Teknoloji Bakanlığı</w:t>
      </w:r>
      <w:r>
        <w:rPr>
          <w:sz w:val="20"/>
        </w:rPr>
        <w:t>’</w:t>
      </w:r>
      <w:r w:rsidRPr="00DA7D09">
        <w:rPr>
          <w:sz w:val="20"/>
        </w:rPr>
        <w:t>nın</w:t>
      </w:r>
      <w:r>
        <w:rPr>
          <w:sz w:val="20"/>
        </w:rPr>
        <w:t xml:space="preserve"> su </w:t>
      </w:r>
      <w:r w:rsidRPr="006706D6">
        <w:rPr>
          <w:sz w:val="20"/>
        </w:rPr>
        <w:t xml:space="preserve">sayacı </w:t>
      </w:r>
      <w:r w:rsidRPr="006706D6">
        <w:rPr>
          <w:b/>
          <w:sz w:val="20"/>
        </w:rPr>
        <w:t>muayene işlemi sonucunda hatalı çalıştığının</w:t>
      </w:r>
      <w:r w:rsidRPr="006706D6">
        <w:rPr>
          <w:i/>
          <w:sz w:val="20"/>
        </w:rPr>
        <w:t xml:space="preserve"> </w:t>
      </w:r>
      <w:r>
        <w:rPr>
          <w:sz w:val="20"/>
        </w:rPr>
        <w:t xml:space="preserve">(bozuk) tespiti halinde itiraza konu </w:t>
      </w:r>
      <w:r w:rsidRPr="006706D6">
        <w:rPr>
          <w:b/>
          <w:sz w:val="20"/>
        </w:rPr>
        <w:t>tahakkukun tahsilatı (ödemesi) yapılmış ise</w:t>
      </w:r>
      <w:r>
        <w:rPr>
          <w:sz w:val="20"/>
        </w:rPr>
        <w:t xml:space="preserve"> iade işlemleri için kullanılacak olan;</w:t>
      </w:r>
    </w:p>
    <w:p w:rsidR="00675E4A" w:rsidRDefault="00675E4A" w:rsidP="00675E4A">
      <w:pPr>
        <w:pStyle w:val="ListeParagraf"/>
        <w:rPr>
          <w:sz w:val="20"/>
        </w:rPr>
      </w:pPr>
    </w:p>
    <w:p w:rsidR="00675E4A" w:rsidRDefault="00675E4A" w:rsidP="00675E4A">
      <w:pPr>
        <w:ind w:left="720"/>
        <w:jc w:val="both"/>
        <w:rPr>
          <w:sz w:val="20"/>
        </w:rPr>
      </w:pPr>
      <w:r>
        <w:rPr>
          <w:sz w:val="20"/>
        </w:rPr>
        <w:t>Banka Bilgileri:</w:t>
      </w:r>
    </w:p>
    <w:p w:rsidR="00675E4A" w:rsidRDefault="00675E4A" w:rsidP="00675E4A">
      <w:pPr>
        <w:ind w:left="720"/>
        <w:jc w:val="both"/>
        <w:rPr>
          <w:sz w:val="20"/>
        </w:rPr>
      </w:pPr>
    </w:p>
    <w:p w:rsidR="00675E4A" w:rsidRDefault="00675E4A" w:rsidP="00675E4A">
      <w:pPr>
        <w:ind w:left="720"/>
        <w:jc w:val="both"/>
        <w:rPr>
          <w:sz w:val="20"/>
        </w:rPr>
      </w:pPr>
      <w:r>
        <w:rPr>
          <w:sz w:val="20"/>
        </w:rPr>
        <w:t>Banka adı:</w:t>
      </w:r>
    </w:p>
    <w:p w:rsidR="00675E4A" w:rsidRDefault="00675E4A" w:rsidP="00675E4A">
      <w:pPr>
        <w:ind w:left="720"/>
        <w:jc w:val="both"/>
        <w:rPr>
          <w:sz w:val="20"/>
        </w:rPr>
      </w:pPr>
    </w:p>
    <w:p w:rsidR="00F03EF8" w:rsidRDefault="00675E4A" w:rsidP="00F03EF8">
      <w:pPr>
        <w:ind w:left="720"/>
        <w:jc w:val="both"/>
      </w:pPr>
      <w:r>
        <w:rPr>
          <w:sz w:val="20"/>
        </w:rPr>
        <w:t xml:space="preserve">Iban No: TR  </w:t>
      </w:r>
    </w:p>
    <w:p w:rsidR="00F54E44" w:rsidRPr="001A6D26" w:rsidRDefault="00F54E44" w:rsidP="00F03EF8">
      <w:pPr>
        <w:pStyle w:val="Default"/>
      </w:pPr>
    </w:p>
    <w:sectPr w:rsidR="00F54E44" w:rsidRPr="001A6D2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006" w:rsidRDefault="00442006" w:rsidP="001A6D26">
      <w:r>
        <w:separator/>
      </w:r>
    </w:p>
  </w:endnote>
  <w:endnote w:type="continuationSeparator" w:id="0">
    <w:p w:rsidR="00442006" w:rsidRDefault="00442006" w:rsidP="001A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D26" w:rsidRPr="0026454E" w:rsidRDefault="001A6D26" w:rsidP="001A6D26">
    <w:pPr>
      <w:pStyle w:val="stBilgi"/>
    </w:pPr>
    <w:r>
      <w:rPr>
        <w:rFonts w:ascii="Arial" w:hAnsi="Arial" w:cs="Arial"/>
        <w:sz w:val="14"/>
        <w:szCs w:val="14"/>
      </w:rPr>
      <w:t>ABN</w:t>
    </w:r>
    <w:r w:rsidRPr="00503B96">
      <w:rPr>
        <w:rFonts w:ascii="Arial" w:hAnsi="Arial" w:cs="Arial"/>
        <w:sz w:val="14"/>
        <w:szCs w:val="14"/>
      </w:rPr>
      <w:t>-FR-0</w:t>
    </w:r>
    <w:r>
      <w:rPr>
        <w:rFonts w:ascii="Arial" w:hAnsi="Arial" w:cs="Arial"/>
        <w:sz w:val="14"/>
        <w:szCs w:val="14"/>
      </w:rPr>
      <w:t>0</w:t>
    </w:r>
    <w:r w:rsidR="00F03EF8">
      <w:rPr>
        <w:rFonts w:ascii="Arial" w:hAnsi="Arial" w:cs="Arial"/>
        <w:sz w:val="14"/>
        <w:szCs w:val="14"/>
      </w:rPr>
      <w:t>7</w:t>
    </w:r>
    <w:r w:rsidRPr="00503B96">
      <w:rPr>
        <w:rFonts w:ascii="Arial" w:hAnsi="Arial" w:cs="Arial"/>
        <w:sz w:val="14"/>
        <w:szCs w:val="14"/>
      </w:rPr>
      <w:t>_</w:t>
    </w:r>
    <w:r w:rsidR="0067734B">
      <w:rPr>
        <w:rFonts w:ascii="Arial" w:hAnsi="Arial" w:cs="Arial"/>
        <w:sz w:val="14"/>
        <w:szCs w:val="14"/>
      </w:rPr>
      <w:t>17</w:t>
    </w:r>
    <w:r>
      <w:rPr>
        <w:rFonts w:ascii="Arial" w:hAnsi="Arial" w:cs="Arial"/>
        <w:sz w:val="14"/>
        <w:szCs w:val="14"/>
      </w:rPr>
      <w:t>.0</w:t>
    </w:r>
    <w:r w:rsidR="0067734B">
      <w:rPr>
        <w:rFonts w:ascii="Arial" w:hAnsi="Arial" w:cs="Arial"/>
        <w:sz w:val="14"/>
        <w:szCs w:val="14"/>
      </w:rPr>
      <w:t>5</w:t>
    </w:r>
    <w:r w:rsidRPr="00503B96">
      <w:rPr>
        <w:rFonts w:ascii="Arial" w:hAnsi="Arial" w:cs="Arial"/>
        <w:sz w:val="14"/>
        <w:szCs w:val="14"/>
      </w:rPr>
      <w:t>.20</w:t>
    </w:r>
    <w:r w:rsidR="0067734B">
      <w:rPr>
        <w:rFonts w:ascii="Arial" w:hAnsi="Arial" w:cs="Arial"/>
        <w:sz w:val="14"/>
        <w:szCs w:val="14"/>
      </w:rPr>
      <w:t>22</w:t>
    </w:r>
    <w:r w:rsidRPr="00503B96">
      <w:rPr>
        <w:rFonts w:ascii="Arial" w:hAnsi="Arial" w:cs="Arial"/>
        <w:sz w:val="14"/>
        <w:szCs w:val="14"/>
      </w:rPr>
      <w:t>/0</w:t>
    </w:r>
    <w:r w:rsidR="0067734B">
      <w:rPr>
        <w:rFonts w:ascii="Arial" w:hAnsi="Arial" w:cs="Arial"/>
        <w:sz w:val="14"/>
        <w:szCs w:val="14"/>
      </w:rPr>
      <w:t>1</w:t>
    </w:r>
    <w:r w:rsidRPr="00503B96">
      <w:rPr>
        <w:rFonts w:ascii="Arial" w:hAnsi="Arial" w:cs="Arial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</w:t>
    </w:r>
    <w:sdt>
      <w:sdtPr>
        <w:rPr>
          <w:rFonts w:ascii="Arial" w:hAnsi="Arial" w:cs="Arial"/>
          <w:sz w:val="14"/>
          <w:szCs w:val="14"/>
        </w:rPr>
        <w:id w:val="-313727822"/>
        <w:docPartObj>
          <w:docPartGallery w:val="Page Numbers (Bottom of Page)"/>
          <w:docPartUnique/>
        </w:docPartObj>
      </w:sdtPr>
      <w:sdtEndPr/>
      <w:sdtContent>
        <w:r w:rsidRPr="00503B96">
          <w:rPr>
            <w:rFonts w:ascii="Arial" w:hAnsi="Arial" w:cs="Arial"/>
            <w:sz w:val="14"/>
            <w:szCs w:val="14"/>
          </w:rPr>
          <w:fldChar w:fldCharType="begin"/>
        </w:r>
        <w:r w:rsidRPr="00503B96">
          <w:rPr>
            <w:rFonts w:ascii="Arial" w:hAnsi="Arial" w:cs="Arial"/>
            <w:sz w:val="14"/>
            <w:szCs w:val="14"/>
          </w:rPr>
          <w:instrText>PAGE   \* MERGEFORMAT</w:instrText>
        </w:r>
        <w:r w:rsidRPr="00503B96">
          <w:rPr>
            <w:rFonts w:ascii="Arial" w:hAnsi="Arial" w:cs="Arial"/>
            <w:sz w:val="14"/>
            <w:szCs w:val="14"/>
          </w:rPr>
          <w:fldChar w:fldCharType="separate"/>
        </w:r>
        <w:r w:rsidR="00063A66">
          <w:rPr>
            <w:rFonts w:ascii="Arial" w:hAnsi="Arial" w:cs="Arial"/>
            <w:noProof/>
            <w:sz w:val="14"/>
            <w:szCs w:val="14"/>
          </w:rPr>
          <w:t>1</w:t>
        </w:r>
        <w:r w:rsidRPr="00503B96">
          <w:rPr>
            <w:rFonts w:ascii="Arial" w:hAnsi="Arial" w:cs="Arial"/>
            <w:sz w:val="14"/>
            <w:szCs w:val="14"/>
          </w:rPr>
          <w:fldChar w:fldCharType="end"/>
        </w:r>
        <w:r w:rsidRPr="00503B96">
          <w:rPr>
            <w:rFonts w:ascii="Arial" w:hAnsi="Arial" w:cs="Arial"/>
            <w:sz w:val="14"/>
            <w:szCs w:val="14"/>
          </w:rPr>
          <w:t>/1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006" w:rsidRDefault="00442006" w:rsidP="001A6D26">
      <w:r>
        <w:separator/>
      </w:r>
    </w:p>
  </w:footnote>
  <w:footnote w:type="continuationSeparator" w:id="0">
    <w:p w:rsidR="00442006" w:rsidRDefault="00442006" w:rsidP="001A6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D26" w:rsidRDefault="001A6D26" w:rsidP="001A6D26">
    <w:pPr>
      <w:pStyle w:val="stBilgi"/>
      <w:tabs>
        <w:tab w:val="clear" w:pos="4536"/>
        <w:tab w:val="clear" w:pos="9072"/>
        <w:tab w:val="left" w:pos="8385"/>
      </w:tabs>
      <w:jc w:val="right"/>
    </w:pPr>
    <w:r w:rsidRPr="00896D1F">
      <w:rPr>
        <w:rFonts w:ascii="Arial" w:hAnsi="Arial" w:cs="Arial"/>
        <w:noProof/>
        <w:lang w:eastAsia="tr-TR"/>
      </w:rPr>
      <w:drawing>
        <wp:anchor distT="0" distB="0" distL="114300" distR="114300" simplePos="0" relativeHeight="251659264" behindDoc="0" locked="0" layoutInCell="1" allowOverlap="1" wp14:anchorId="40D0FB93" wp14:editId="2C501856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781050" cy="885190"/>
          <wp:effectExtent l="0" t="0" r="0" b="0"/>
          <wp:wrapSquare wrapText="bothSides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tr-TR"/>
      </w:rPr>
      <w:drawing>
        <wp:inline distT="0" distB="0" distL="0" distR="0" wp14:anchorId="6FB9D2B5" wp14:editId="46D55F2B">
          <wp:extent cx="788765" cy="946206"/>
          <wp:effectExtent l="0" t="0" r="0" b="635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8765" cy="946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866DA"/>
    <w:multiLevelType w:val="hybridMultilevel"/>
    <w:tmpl w:val="1D0CD2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EB"/>
    <w:rsid w:val="00063A66"/>
    <w:rsid w:val="000C52CD"/>
    <w:rsid w:val="001A6D26"/>
    <w:rsid w:val="00442006"/>
    <w:rsid w:val="006706D6"/>
    <w:rsid w:val="00675E4A"/>
    <w:rsid w:val="0067734B"/>
    <w:rsid w:val="008276CD"/>
    <w:rsid w:val="009339CB"/>
    <w:rsid w:val="0094200E"/>
    <w:rsid w:val="00997CEB"/>
    <w:rsid w:val="00B70E7D"/>
    <w:rsid w:val="00BB1710"/>
    <w:rsid w:val="00C149D8"/>
    <w:rsid w:val="00DA0B98"/>
    <w:rsid w:val="00EF666F"/>
    <w:rsid w:val="00F03EF8"/>
    <w:rsid w:val="00F5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F2202-9E74-4BAB-A7BC-2E4F684B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E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97C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A6D2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6D26"/>
  </w:style>
  <w:style w:type="paragraph" w:styleId="AltBilgi">
    <w:name w:val="footer"/>
    <w:basedOn w:val="Normal"/>
    <w:link w:val="AltBilgiChar"/>
    <w:uiPriority w:val="99"/>
    <w:unhideWhenUsed/>
    <w:rsid w:val="001A6D2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6D26"/>
  </w:style>
  <w:style w:type="paragraph" w:styleId="ListeParagraf">
    <w:name w:val="List Paragraph"/>
    <w:basedOn w:val="Normal"/>
    <w:uiPriority w:val="34"/>
    <w:qFormat/>
    <w:rsid w:val="00675E4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75E4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E4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berkay uzun</dc:creator>
  <cp:keywords/>
  <dc:description/>
  <cp:lastModifiedBy>Sedef DEVECİ</cp:lastModifiedBy>
  <cp:revision>2</cp:revision>
  <cp:lastPrinted>2022-04-29T06:07:00Z</cp:lastPrinted>
  <dcterms:created xsi:type="dcterms:W3CDTF">2022-07-06T11:03:00Z</dcterms:created>
  <dcterms:modified xsi:type="dcterms:W3CDTF">2022-07-06T11:03:00Z</dcterms:modified>
</cp:coreProperties>
</file>